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655BA0">
        <w:rPr>
          <w:rFonts w:ascii="Times New Roman" w:hAnsi="Times New Roman" w:cs="Times New Roman"/>
          <w:sz w:val="28"/>
          <w:szCs w:val="28"/>
        </w:rPr>
        <w:t xml:space="preserve"> 1885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655BA0">
        <w:rPr>
          <w:rFonts w:ascii="Times New Roman" w:hAnsi="Times New Roman" w:cs="Times New Roman"/>
          <w:sz w:val="28"/>
          <w:szCs w:val="28"/>
        </w:rPr>
        <w:t>07.03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655BA0">
        <w:rPr>
          <w:rFonts w:ascii="Times New Roman" w:hAnsi="Times New Roman" w:cs="Times New Roman"/>
          <w:sz w:val="28"/>
          <w:szCs w:val="28"/>
        </w:rPr>
        <w:t>Санкт-Петербург –Санкт-Петербург ч/з Карелию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</w:t>
      </w:r>
      <w:r w:rsidR="00C404E6" w:rsidRPr="00C404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установлении межрегионального маршрута</w:t>
      </w:r>
      <w:r w:rsidR="00C40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55BA0">
        <w:rPr>
          <w:rFonts w:ascii="Times New Roman" w:hAnsi="Times New Roman" w:cs="Times New Roman"/>
          <w:sz w:val="28"/>
          <w:szCs w:val="28"/>
        </w:rPr>
        <w:t>Санкт-Петербург –Санкт-Петербург ч/з Карелию</w:t>
      </w:r>
      <w:r w:rsidR="00655BA0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55BA0">
        <w:rPr>
          <w:rFonts w:ascii="Times New Roman" w:hAnsi="Times New Roman" w:cs="Times New Roman"/>
          <w:sz w:val="28"/>
          <w:szCs w:val="28"/>
        </w:rPr>
        <w:t>03-06. 1885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BE2729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655BA0">
        <w:rPr>
          <w:rFonts w:ascii="Times New Roman" w:hAnsi="Times New Roman" w:cs="Times New Roman"/>
          <w:sz w:val="28"/>
          <w:szCs w:val="28"/>
        </w:rPr>
        <w:t>07.03</w:t>
      </w:r>
      <w:r w:rsidR="0038767E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5BA0"/>
    <w:rsid w:val="00657CC5"/>
    <w:rsid w:val="0067333B"/>
    <w:rsid w:val="00677378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04E6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Мартиросянц Арсен Левонович</cp:lastModifiedBy>
  <cp:revision>6</cp:revision>
  <cp:lastPrinted>2017-02-08T12:09:00Z</cp:lastPrinted>
  <dcterms:created xsi:type="dcterms:W3CDTF">2018-07-20T13:21:00Z</dcterms:created>
  <dcterms:modified xsi:type="dcterms:W3CDTF">2018-08-10T08:03:00Z</dcterms:modified>
</cp:coreProperties>
</file>